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08C9" w14:textId="77777777" w:rsidR="00B754A1" w:rsidRDefault="00B754A1" w:rsidP="00B754A1">
      <w:pPr>
        <w:spacing w:before="100" w:beforeAutospacing="1" w:after="240" w:line="240" w:lineRule="auto"/>
        <w:outlineLvl w:val="3"/>
        <w:rPr>
          <w:rFonts w:ascii="Arial" w:eastAsia="Times New Roman" w:hAnsi="Arial" w:cs="Arial"/>
          <w:b/>
          <w:bCs/>
          <w:sz w:val="28"/>
          <w:szCs w:val="28"/>
          <w:lang w:eastAsia="sv-SE"/>
        </w:rPr>
      </w:pPr>
      <w:r>
        <w:rPr>
          <w:rFonts w:ascii="Arial" w:eastAsia="Times New Roman" w:hAnsi="Arial" w:cs="Arial"/>
          <w:b/>
          <w:bCs/>
          <w:sz w:val="28"/>
          <w:szCs w:val="28"/>
          <w:lang w:eastAsia="sv-SE"/>
        </w:rPr>
        <w:t xml:space="preserve">* </w:t>
      </w:r>
      <w:r w:rsidRPr="00B754A1">
        <w:rPr>
          <w:rFonts w:ascii="Arial" w:eastAsia="Times New Roman" w:hAnsi="Arial" w:cs="Arial"/>
          <w:b/>
          <w:bCs/>
          <w:sz w:val="44"/>
          <w:szCs w:val="44"/>
          <w:u w:val="single"/>
          <w:lang w:eastAsia="sv-SE"/>
        </w:rPr>
        <w:t>112</w:t>
      </w:r>
      <w:r w:rsidRPr="00B754A1">
        <w:rPr>
          <w:rFonts w:ascii="Arial" w:eastAsia="Times New Roman" w:hAnsi="Arial" w:cs="Arial"/>
          <w:b/>
          <w:bCs/>
          <w:sz w:val="28"/>
          <w:szCs w:val="28"/>
          <w:lang w:eastAsia="sv-SE"/>
        </w:rPr>
        <w:br/>
      </w:r>
      <w:r w:rsidRPr="00B754A1">
        <w:rPr>
          <w:rFonts w:ascii="Arial" w:eastAsia="Times New Roman" w:hAnsi="Arial" w:cs="Arial"/>
          <w:b/>
          <w:bCs/>
          <w:sz w:val="28"/>
          <w:szCs w:val="28"/>
          <w:lang w:eastAsia="sv-SE"/>
        </w:rPr>
        <w:br/>
        <w:t xml:space="preserve">Vid </w:t>
      </w:r>
      <w:r w:rsidRPr="00B754A1">
        <w:rPr>
          <w:rFonts w:ascii="Arial" w:eastAsia="Times New Roman" w:hAnsi="Arial" w:cs="Arial"/>
          <w:b/>
          <w:bCs/>
          <w:color w:val="FF0000"/>
          <w:sz w:val="28"/>
          <w:szCs w:val="28"/>
          <w:lang w:eastAsia="sv-SE"/>
        </w:rPr>
        <w:t>AKUT</w:t>
      </w:r>
      <w:r w:rsidRPr="00B754A1">
        <w:rPr>
          <w:rFonts w:ascii="Arial" w:eastAsia="Times New Roman" w:hAnsi="Arial" w:cs="Arial"/>
          <w:b/>
          <w:bCs/>
          <w:sz w:val="28"/>
          <w:szCs w:val="28"/>
          <w:lang w:eastAsia="sv-SE"/>
        </w:rPr>
        <w:t xml:space="preserve"> fara för egendom, liv eller miljö – ring </w:t>
      </w:r>
      <w:r w:rsidRPr="00B754A1">
        <w:rPr>
          <w:rFonts w:ascii="Arial" w:eastAsia="Times New Roman" w:hAnsi="Arial" w:cs="Arial"/>
          <w:b/>
          <w:bCs/>
          <w:color w:val="FF0000"/>
          <w:sz w:val="28"/>
          <w:szCs w:val="28"/>
          <w:lang w:eastAsia="sv-SE"/>
        </w:rPr>
        <w:t>112</w:t>
      </w:r>
    </w:p>
    <w:p w14:paraId="4D84E295" w14:textId="77777777" w:rsidR="00B754A1" w:rsidRDefault="00B754A1" w:rsidP="00B754A1">
      <w:pPr>
        <w:spacing w:before="100" w:beforeAutospacing="1" w:after="240" w:line="240" w:lineRule="auto"/>
        <w:outlineLvl w:val="3"/>
        <w:rPr>
          <w:rFonts w:ascii="Arial" w:eastAsia="Times New Roman" w:hAnsi="Arial" w:cs="Arial"/>
          <w:b/>
          <w:bCs/>
          <w:sz w:val="28"/>
          <w:szCs w:val="28"/>
          <w:lang w:eastAsia="sv-SE"/>
        </w:rPr>
      </w:pPr>
    </w:p>
    <w:p w14:paraId="7DF5469E" w14:textId="77777777" w:rsidR="00B754A1" w:rsidRPr="00B754A1" w:rsidRDefault="00B754A1" w:rsidP="00B754A1">
      <w:pPr>
        <w:spacing w:before="100" w:beforeAutospacing="1" w:after="240" w:line="240" w:lineRule="auto"/>
        <w:outlineLvl w:val="3"/>
        <w:rPr>
          <w:rFonts w:ascii="Arial" w:eastAsia="Times New Roman" w:hAnsi="Arial" w:cs="Arial"/>
          <w:b/>
          <w:bCs/>
          <w:sz w:val="28"/>
          <w:szCs w:val="28"/>
          <w:lang w:eastAsia="sv-SE"/>
        </w:rPr>
      </w:pPr>
      <w:r w:rsidRPr="00B754A1">
        <w:rPr>
          <w:rFonts w:ascii="Arial" w:eastAsia="Times New Roman" w:hAnsi="Arial" w:cs="Arial"/>
          <w:b/>
          <w:bCs/>
          <w:sz w:val="44"/>
          <w:szCs w:val="44"/>
          <w:lang w:eastAsia="sv-SE"/>
        </w:rPr>
        <w:t xml:space="preserve">* </w:t>
      </w:r>
      <w:r w:rsidRPr="00B754A1">
        <w:rPr>
          <w:rFonts w:ascii="Arial" w:eastAsia="Times New Roman" w:hAnsi="Arial" w:cs="Arial"/>
          <w:b/>
          <w:bCs/>
          <w:sz w:val="44"/>
          <w:szCs w:val="44"/>
          <w:u w:val="single"/>
          <w:lang w:eastAsia="sv-SE"/>
        </w:rPr>
        <w:t>113 13</w:t>
      </w:r>
      <w:r w:rsidRPr="00B754A1">
        <w:rPr>
          <w:rFonts w:ascii="Arial" w:eastAsia="Times New Roman" w:hAnsi="Arial" w:cs="Arial"/>
          <w:b/>
          <w:bCs/>
          <w:sz w:val="28"/>
          <w:szCs w:val="28"/>
          <w:lang w:eastAsia="sv-SE"/>
        </w:rPr>
        <w:t xml:space="preserve"> </w:t>
      </w:r>
      <w:r w:rsidRPr="00B754A1">
        <w:rPr>
          <w:rFonts w:ascii="Arial" w:eastAsia="Times New Roman" w:hAnsi="Arial" w:cs="Arial"/>
          <w:b/>
          <w:bCs/>
          <w:sz w:val="28"/>
          <w:szCs w:val="28"/>
          <w:lang w:eastAsia="sv-SE"/>
        </w:rPr>
        <w:br/>
      </w:r>
      <w:r w:rsidRPr="00B754A1">
        <w:rPr>
          <w:rFonts w:ascii="Arial" w:eastAsia="Times New Roman" w:hAnsi="Arial" w:cs="Arial"/>
          <w:b/>
          <w:bCs/>
          <w:sz w:val="28"/>
          <w:szCs w:val="28"/>
          <w:lang w:eastAsia="sv-SE"/>
        </w:rPr>
        <w:br/>
        <w:t>Sveriges nationella informationsnummer sedan 2013</w:t>
      </w:r>
    </w:p>
    <w:p w14:paraId="45A30918" w14:textId="77777777" w:rsidR="00B754A1" w:rsidRPr="00B754A1" w:rsidRDefault="00B754A1" w:rsidP="00B754A1">
      <w:pPr>
        <w:spacing w:before="100" w:beforeAutospacing="1" w:after="100" w:afterAutospacing="1" w:line="240" w:lineRule="auto"/>
        <w:outlineLvl w:val="3"/>
        <w:rPr>
          <w:rFonts w:ascii="Arial" w:eastAsia="Times New Roman" w:hAnsi="Arial" w:cs="Arial"/>
          <w:b/>
          <w:bCs/>
          <w:sz w:val="28"/>
          <w:szCs w:val="28"/>
          <w:lang w:eastAsia="sv-SE"/>
        </w:rPr>
      </w:pPr>
      <w:r w:rsidRPr="00B754A1">
        <w:rPr>
          <w:rFonts w:ascii="Arial" w:eastAsia="Times New Roman" w:hAnsi="Arial" w:cs="Arial"/>
          <w:b/>
          <w:bCs/>
          <w:sz w:val="28"/>
          <w:szCs w:val="28"/>
          <w:lang w:eastAsia="sv-SE"/>
        </w:rPr>
        <w:t>113 13 är det nationella informationsnumret i Sverige. Hit kan du vända dig för information om icke akuta olyckor och kriser i samhället. Exempel vid större trafikolyckor, influensaepidemier, större stormar, om du hör en explosion, om det blir ett större strömavbrott eller du känner en stark röklukt men inte vet vart den kommer ifrån.</w:t>
      </w:r>
    </w:p>
    <w:p w14:paraId="1AA0B490" w14:textId="77777777" w:rsidR="00B754A1" w:rsidRPr="00B754A1" w:rsidRDefault="00B754A1" w:rsidP="00B754A1">
      <w:pPr>
        <w:spacing w:before="100" w:beforeAutospacing="1" w:after="240" w:line="240" w:lineRule="auto"/>
        <w:outlineLvl w:val="3"/>
        <w:rPr>
          <w:rFonts w:ascii="Arial" w:eastAsia="Times New Roman" w:hAnsi="Arial" w:cs="Arial"/>
          <w:b/>
          <w:bCs/>
          <w:sz w:val="28"/>
          <w:szCs w:val="28"/>
          <w:lang w:eastAsia="sv-SE"/>
        </w:rPr>
      </w:pPr>
      <w:r w:rsidRPr="00B754A1">
        <w:rPr>
          <w:rFonts w:ascii="Arial" w:eastAsia="Times New Roman" w:hAnsi="Arial" w:cs="Arial"/>
          <w:b/>
          <w:bCs/>
          <w:sz w:val="28"/>
          <w:szCs w:val="28"/>
          <w:lang w:eastAsia="sv-SE"/>
        </w:rPr>
        <w:t>På 113 13 kan de svara på dina frågor och ge råd hur du ska göra.</w:t>
      </w:r>
      <w:r w:rsidRPr="00B754A1">
        <w:rPr>
          <w:rFonts w:ascii="Arial" w:eastAsia="Times New Roman" w:hAnsi="Arial" w:cs="Arial"/>
          <w:b/>
          <w:bCs/>
          <w:sz w:val="28"/>
          <w:szCs w:val="28"/>
          <w:lang w:eastAsia="sv-SE"/>
        </w:rPr>
        <w:br/>
      </w:r>
      <w:r w:rsidRPr="00B754A1">
        <w:rPr>
          <w:rFonts w:ascii="Arial" w:eastAsia="Times New Roman" w:hAnsi="Arial" w:cs="Arial"/>
          <w:b/>
          <w:bCs/>
          <w:sz w:val="28"/>
          <w:szCs w:val="28"/>
          <w:lang w:eastAsia="sv-SE"/>
        </w:rPr>
        <w:br/>
        <w:t>Tjänsten är tillgänglig dygnet runt, årets alla dagar. All information som ges från operatören är verifierad, det vill säga avstämd med exempelvis ansvarig myndighet. </w:t>
      </w:r>
    </w:p>
    <w:p w14:paraId="223BBFCC" w14:textId="77777777" w:rsidR="00B754A1" w:rsidRDefault="00B754A1" w:rsidP="00B754A1">
      <w:pPr>
        <w:spacing w:before="100" w:beforeAutospacing="1" w:after="100" w:afterAutospacing="1" w:line="240" w:lineRule="auto"/>
        <w:outlineLvl w:val="3"/>
        <w:rPr>
          <w:rFonts w:ascii="Arial" w:eastAsia="Times New Roman" w:hAnsi="Arial" w:cs="Arial"/>
          <w:b/>
          <w:bCs/>
          <w:sz w:val="28"/>
          <w:szCs w:val="28"/>
          <w:lang w:eastAsia="sv-SE"/>
        </w:rPr>
      </w:pPr>
      <w:r w:rsidRPr="00B754A1">
        <w:rPr>
          <w:rFonts w:ascii="Arial" w:eastAsia="Times New Roman" w:hAnsi="Arial" w:cs="Arial"/>
          <w:b/>
          <w:bCs/>
          <w:sz w:val="28"/>
          <w:szCs w:val="28"/>
          <w:lang w:eastAsia="sv-SE"/>
        </w:rPr>
        <w:t>Du kan också ge information till 113 13 om ovanstående händelser.</w:t>
      </w:r>
    </w:p>
    <w:p w14:paraId="6939B386" w14:textId="77777777" w:rsidR="00B754A1" w:rsidRDefault="00B754A1" w:rsidP="00B754A1">
      <w:pPr>
        <w:spacing w:before="100" w:beforeAutospacing="1" w:after="100" w:afterAutospacing="1" w:line="240" w:lineRule="auto"/>
        <w:outlineLvl w:val="3"/>
        <w:rPr>
          <w:rFonts w:ascii="Arial" w:eastAsia="Times New Roman" w:hAnsi="Arial" w:cs="Arial"/>
          <w:b/>
          <w:bCs/>
          <w:sz w:val="28"/>
          <w:szCs w:val="28"/>
          <w:lang w:eastAsia="sv-SE"/>
        </w:rPr>
      </w:pPr>
    </w:p>
    <w:p w14:paraId="65A90148" w14:textId="77777777" w:rsidR="00B754A1" w:rsidRDefault="00B754A1" w:rsidP="00B754A1">
      <w:pPr>
        <w:spacing w:before="100" w:beforeAutospacing="1" w:after="100" w:afterAutospacing="1" w:line="240" w:lineRule="auto"/>
        <w:outlineLvl w:val="3"/>
        <w:rPr>
          <w:rFonts w:ascii="Arial" w:eastAsia="Times New Roman" w:hAnsi="Arial" w:cs="Arial"/>
          <w:b/>
          <w:bCs/>
          <w:sz w:val="28"/>
          <w:szCs w:val="28"/>
          <w:lang w:eastAsia="sv-SE"/>
        </w:rPr>
      </w:pPr>
      <w:r w:rsidRPr="00B754A1">
        <w:rPr>
          <w:rFonts w:ascii="Arial" w:eastAsia="Times New Roman" w:hAnsi="Arial" w:cs="Arial"/>
          <w:b/>
          <w:bCs/>
          <w:sz w:val="44"/>
          <w:szCs w:val="44"/>
          <w:lang w:eastAsia="sv-SE"/>
        </w:rPr>
        <w:t xml:space="preserve">* </w:t>
      </w:r>
      <w:r w:rsidRPr="00B754A1">
        <w:rPr>
          <w:rFonts w:ascii="Arial" w:eastAsia="Times New Roman" w:hAnsi="Arial" w:cs="Arial"/>
          <w:b/>
          <w:bCs/>
          <w:sz w:val="44"/>
          <w:szCs w:val="44"/>
          <w:u w:val="single"/>
          <w:lang w:eastAsia="sv-SE"/>
        </w:rPr>
        <w:t>114 14</w:t>
      </w:r>
      <w:r w:rsidRPr="00B754A1">
        <w:rPr>
          <w:rFonts w:ascii="Arial" w:eastAsia="Times New Roman" w:hAnsi="Arial" w:cs="Arial"/>
          <w:b/>
          <w:bCs/>
          <w:sz w:val="28"/>
          <w:szCs w:val="28"/>
          <w:lang w:eastAsia="sv-SE"/>
        </w:rPr>
        <w:t> </w:t>
      </w:r>
      <w:r w:rsidRPr="00B754A1">
        <w:rPr>
          <w:rFonts w:ascii="Arial" w:eastAsia="Times New Roman" w:hAnsi="Arial" w:cs="Arial"/>
          <w:b/>
          <w:bCs/>
          <w:sz w:val="28"/>
          <w:szCs w:val="28"/>
          <w:lang w:eastAsia="sv-SE"/>
        </w:rPr>
        <w:br/>
      </w:r>
      <w:r w:rsidRPr="00B754A1">
        <w:rPr>
          <w:rFonts w:ascii="Arial" w:eastAsia="Times New Roman" w:hAnsi="Arial" w:cs="Arial"/>
          <w:b/>
          <w:bCs/>
          <w:sz w:val="28"/>
          <w:szCs w:val="28"/>
          <w:lang w:eastAsia="sv-SE"/>
        </w:rPr>
        <w:br/>
        <w:t>Behöver du prata med polisen men inte akut?</w:t>
      </w:r>
      <w:r>
        <w:rPr>
          <w:rFonts w:ascii="Arial" w:eastAsia="Times New Roman" w:hAnsi="Arial" w:cs="Arial"/>
          <w:b/>
          <w:bCs/>
          <w:sz w:val="28"/>
          <w:szCs w:val="28"/>
          <w:lang w:eastAsia="sv-SE"/>
        </w:rPr>
        <w:br/>
      </w:r>
      <w:r w:rsidRPr="00B754A1">
        <w:rPr>
          <w:rFonts w:ascii="Arial" w:eastAsia="Times New Roman" w:hAnsi="Arial" w:cs="Arial"/>
          <w:b/>
          <w:bCs/>
          <w:sz w:val="28"/>
          <w:szCs w:val="28"/>
          <w:lang w:eastAsia="sv-SE"/>
        </w:rPr>
        <w:t>Då kan du ringa 114 14.</w:t>
      </w:r>
    </w:p>
    <w:p w14:paraId="1FA30CB0" w14:textId="77777777" w:rsidR="00B754A1" w:rsidRPr="00B754A1" w:rsidRDefault="00B754A1" w:rsidP="00B754A1">
      <w:pPr>
        <w:spacing w:before="100" w:beforeAutospacing="1" w:after="100" w:afterAutospacing="1" w:line="240" w:lineRule="auto"/>
        <w:outlineLvl w:val="3"/>
        <w:rPr>
          <w:rFonts w:ascii="Arial" w:eastAsia="Times New Roman" w:hAnsi="Arial" w:cs="Arial"/>
          <w:b/>
          <w:bCs/>
          <w:sz w:val="28"/>
          <w:szCs w:val="28"/>
          <w:lang w:eastAsia="sv-SE"/>
        </w:rPr>
      </w:pPr>
      <w:r w:rsidRPr="00B754A1">
        <w:rPr>
          <w:rFonts w:ascii="Arial" w:eastAsia="Times New Roman" w:hAnsi="Arial" w:cs="Arial"/>
          <w:b/>
          <w:bCs/>
          <w:sz w:val="28"/>
          <w:szCs w:val="28"/>
          <w:lang w:eastAsia="sv-SE"/>
        </w:rPr>
        <w:t>Ring telefonnummer 114 14 för alla ärenden som inte är akuta. Exempelvis för att tipsa, komma i kontakt med någon inom polisen eller anmäla ett brott.</w:t>
      </w:r>
    </w:p>
    <w:p w14:paraId="4D2A7422" w14:textId="77777777" w:rsidR="00B754A1" w:rsidRPr="00B754A1" w:rsidRDefault="00B754A1" w:rsidP="00B754A1">
      <w:pPr>
        <w:spacing w:before="100" w:beforeAutospacing="1" w:after="100" w:afterAutospacing="1" w:line="240" w:lineRule="auto"/>
        <w:outlineLvl w:val="3"/>
        <w:rPr>
          <w:rFonts w:ascii="Arial" w:eastAsia="Times New Roman" w:hAnsi="Arial" w:cs="Arial"/>
          <w:b/>
          <w:bCs/>
          <w:sz w:val="28"/>
          <w:szCs w:val="28"/>
          <w:lang w:eastAsia="sv-SE"/>
        </w:rPr>
      </w:pPr>
      <w:r w:rsidRPr="00B754A1">
        <w:rPr>
          <w:rFonts w:ascii="Arial" w:eastAsia="Times New Roman" w:hAnsi="Arial" w:cs="Arial"/>
          <w:b/>
          <w:bCs/>
          <w:sz w:val="28"/>
          <w:szCs w:val="28"/>
          <w:lang w:eastAsia="sv-SE"/>
        </w:rPr>
        <w:t>Polisen har öppet för samtal dygnet runt, alla dagar under året. </w:t>
      </w:r>
    </w:p>
    <w:p w14:paraId="70B61F08" w14:textId="77777777" w:rsidR="00B754A1" w:rsidRPr="00B754A1" w:rsidRDefault="00B754A1" w:rsidP="00B754A1">
      <w:pPr>
        <w:spacing w:before="100" w:beforeAutospacing="1" w:after="100" w:afterAutospacing="1" w:line="240" w:lineRule="auto"/>
        <w:outlineLvl w:val="3"/>
        <w:rPr>
          <w:rFonts w:ascii="Arial" w:eastAsia="Times New Roman" w:hAnsi="Arial" w:cs="Arial"/>
          <w:b/>
          <w:bCs/>
          <w:sz w:val="28"/>
          <w:szCs w:val="28"/>
          <w:lang w:eastAsia="sv-SE"/>
        </w:rPr>
      </w:pPr>
      <w:r w:rsidRPr="00B754A1">
        <w:rPr>
          <w:rFonts w:ascii="Arial" w:eastAsia="Times New Roman" w:hAnsi="Arial" w:cs="Arial"/>
          <w:b/>
          <w:bCs/>
          <w:sz w:val="28"/>
          <w:szCs w:val="28"/>
          <w:lang w:eastAsia="sv-SE"/>
        </w:rPr>
        <w:t>Tänk på att endast slå 114 14, utan riktnummer.</w:t>
      </w:r>
      <w:r w:rsidRPr="00B754A1">
        <w:rPr>
          <w:rFonts w:ascii="Arial" w:eastAsia="Times New Roman" w:hAnsi="Arial" w:cs="Arial"/>
          <w:b/>
          <w:bCs/>
          <w:sz w:val="28"/>
          <w:szCs w:val="28"/>
          <w:lang w:eastAsia="sv-SE"/>
        </w:rPr>
        <w:br/>
        <w:t>Från utlandet ringer du +46 77 114 14 00.</w:t>
      </w:r>
    </w:p>
    <w:p w14:paraId="15D15837" w14:textId="77777777" w:rsidR="00E9244F" w:rsidRPr="00B754A1" w:rsidRDefault="00E9244F">
      <w:pPr>
        <w:rPr>
          <w:rFonts w:ascii="Arial" w:hAnsi="Arial" w:cs="Arial"/>
          <w:sz w:val="28"/>
          <w:szCs w:val="28"/>
        </w:rPr>
      </w:pPr>
    </w:p>
    <w:sectPr w:rsidR="00E9244F" w:rsidRPr="00B754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A1"/>
    <w:rsid w:val="00B754A1"/>
    <w:rsid w:val="00E9244F"/>
    <w:rsid w:val="00EA21A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E6DC"/>
  <w15:chartTrackingRefBased/>
  <w15:docId w15:val="{3C967057-5A38-49C8-A357-F8B9CA96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B754A1"/>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B754A1"/>
    <w:rPr>
      <w:rFonts w:ascii="Times New Roman" w:eastAsia="Times New Roman" w:hAnsi="Times New Roman" w:cs="Times New Roman"/>
      <w:b/>
      <w:bCs/>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2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EF545F43-6C71-40E0-8AC4-AECAA5C49ED2}"/>
</file>

<file path=customXml/itemProps2.xml><?xml version="1.0" encoding="utf-8"?>
<ds:datastoreItem xmlns:ds="http://schemas.openxmlformats.org/officeDocument/2006/customXml" ds:itemID="{93710492-4F2D-4DB4-935C-FD2D0E8B7623}"/>
</file>

<file path=customXml/itemProps3.xml><?xml version="1.0" encoding="utf-8"?>
<ds:datastoreItem xmlns:ds="http://schemas.openxmlformats.org/officeDocument/2006/customXml" ds:itemID="{4863D68B-7B5F-4E9A-BE02-2780DAD35937}"/>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967</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Olofsson</dc:creator>
  <cp:keywords/>
  <dc:description/>
  <cp:lastModifiedBy>Sandra Olofsson</cp:lastModifiedBy>
  <cp:revision>1</cp:revision>
  <dcterms:created xsi:type="dcterms:W3CDTF">2023-09-27T07:03:00Z</dcterms:created>
  <dcterms:modified xsi:type="dcterms:W3CDTF">2023-09-27T07:08:00Z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ies>
</file>